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呼和浩特审查工作室办公家具采购项目（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经理办公室、业务室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091"/>
        <w:gridCol w:w="1218"/>
        <w:gridCol w:w="3225"/>
        <w:gridCol w:w="5140"/>
        <w:gridCol w:w="2122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091" w:type="dxa"/>
            <w:shd w:val="clear" w:color="auto" w:fill="BDD6EE" w:themeFill="accent1" w:themeFillTint="66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218" w:type="dxa"/>
            <w:shd w:val="clear" w:color="auto" w:fill="BDD6EE" w:themeFill="accent1" w:themeFillTint="66"/>
            <w:vAlign w:val="center"/>
          </w:tcPr>
          <w:p w14:paraId="5D6A3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数量（件）</w:t>
            </w:r>
          </w:p>
        </w:tc>
        <w:tc>
          <w:tcPr>
            <w:tcW w:w="3225" w:type="dxa"/>
            <w:shd w:val="clear" w:color="auto" w:fill="BDD6EE" w:themeFill="accent1" w:themeFillTint="66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规格/尺寸</w:t>
            </w:r>
          </w:p>
        </w:tc>
        <w:tc>
          <w:tcPr>
            <w:tcW w:w="5140" w:type="dxa"/>
            <w:shd w:val="clear" w:color="auto" w:fill="BDD6EE" w:themeFill="accent1" w:themeFillTint="66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shd w:val="clear" w:color="auto" w:fill="BDD6EE" w:themeFill="accent1" w:themeFillTint="66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预计完成时间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86" w:type="dxa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091" w:type="dxa"/>
            <w:vAlign w:val="center"/>
          </w:tcPr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办公家具</w:t>
            </w:r>
          </w:p>
        </w:tc>
        <w:tc>
          <w:tcPr>
            <w:tcW w:w="1218" w:type="dxa"/>
            <w:vAlign w:val="center"/>
          </w:tcPr>
          <w:p w14:paraId="7D8AA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225" w:type="dxa"/>
            <w:vAlign w:val="center"/>
          </w:tcPr>
          <w:p w14:paraId="3AB2FBF9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明细表当中已列出</w:t>
            </w:r>
          </w:p>
        </w:tc>
        <w:tc>
          <w:tcPr>
            <w:tcW w:w="5140" w:type="dxa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 w14:paraId="0F0C8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0天</w:t>
            </w: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金额</w:t>
            </w:r>
          </w:p>
        </w:tc>
        <w:tc>
          <w:tcPr>
            <w:tcW w:w="13796" w:type="dxa"/>
            <w:gridSpan w:val="5"/>
            <w:shd w:val="clear" w:color="auto" w:fill="BDD6EE" w:themeFill="accent1" w:themeFillTint="66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0.00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大写：元整</w:t>
            </w:r>
          </w:p>
        </w:tc>
      </w:tr>
    </w:tbl>
    <w:p w14:paraId="28D8580A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FC1600E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公司名称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280" w:firstLineChars="100"/>
        <w:jc w:val="left"/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</w:t>
      </w:r>
      <w:r>
        <w:rPr>
          <w:rFonts w:hint="default" w:ascii="Times New Roman" w:hAnsi="Times New Roman" w:cs="Times New Roman"/>
          <w:sz w:val="28"/>
          <w:szCs w:val="28"/>
        </w:rPr>
        <w:t>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111F21C9"/>
    <w:rsid w:val="12A76521"/>
    <w:rsid w:val="12F52399"/>
    <w:rsid w:val="184144C1"/>
    <w:rsid w:val="19C12E29"/>
    <w:rsid w:val="19F45B80"/>
    <w:rsid w:val="1C1B0A04"/>
    <w:rsid w:val="1D1851F4"/>
    <w:rsid w:val="237435E8"/>
    <w:rsid w:val="27A01735"/>
    <w:rsid w:val="27D17500"/>
    <w:rsid w:val="2A190207"/>
    <w:rsid w:val="2A504942"/>
    <w:rsid w:val="2DCE7635"/>
    <w:rsid w:val="2ECB47CC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7F05DD2"/>
    <w:rsid w:val="59525935"/>
    <w:rsid w:val="5B385EF8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215</Characters>
  <Lines>0</Lines>
  <Paragraphs>0</Paragraphs>
  <TotalTime>212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2025-04-11T07:30:41Z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8048F165F17946DA935C649A3B7E11A8_13</vt:lpwstr>
  </property>
  <property fmtid="{D5CDD505-2E9C-101B-9397-08002B2CF9AE}" pid="4" name="KSOTemplateDocerSaveRecord">
    <vt:lpwstr>eyJoZGlkIjoiN2IxMGE2MmE3YTYzMTA4NjE1Mzg0MDNhMTY0NjRkYWQiLCJ1c2VySWQiOiIxNDc0MjI3NTUzIn0=</vt:lpwstr>
  </property>
</Properties>
</file>